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AE02F11" w14:textId="45AF4D60" w:rsidR="00CC5764" w:rsidRDefault="00EC4FE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58D0519" wp14:editId="41BB7C67">
            <wp:simplePos x="0" y="0"/>
            <wp:positionH relativeFrom="margin">
              <wp:posOffset>5202432</wp:posOffset>
            </wp:positionH>
            <wp:positionV relativeFrom="paragraph">
              <wp:posOffset>8134086</wp:posOffset>
            </wp:positionV>
            <wp:extent cx="1275715" cy="866775"/>
            <wp:effectExtent l="0" t="0" r="635" b="9525"/>
            <wp:wrapSquare wrapText="righ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57A604A" wp14:editId="0FF95245">
            <wp:simplePos x="0" y="0"/>
            <wp:positionH relativeFrom="margin">
              <wp:posOffset>145093</wp:posOffset>
            </wp:positionH>
            <wp:positionV relativeFrom="paragraph">
              <wp:posOffset>8089190</wp:posOffset>
            </wp:positionV>
            <wp:extent cx="1275715" cy="866775"/>
            <wp:effectExtent l="0" t="0" r="635" b="9525"/>
            <wp:wrapSquare wrapText="righ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D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7066AA" wp14:editId="72C67749">
                <wp:simplePos x="0" y="0"/>
                <wp:positionH relativeFrom="margin">
                  <wp:align>right</wp:align>
                </wp:positionH>
                <wp:positionV relativeFrom="paragraph">
                  <wp:posOffset>5921375</wp:posOffset>
                </wp:positionV>
                <wp:extent cx="6597650" cy="2787015"/>
                <wp:effectExtent l="0" t="0" r="0" b="8953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78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5D3035F" w14:textId="2C3F0E7E" w:rsidR="00714FFC" w:rsidRDefault="00714FFC" w:rsidP="005635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563508"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Vendredi 30 août à 20h</w:t>
                            </w:r>
                          </w:p>
                          <w:p w14:paraId="0A1BB465" w14:textId="7E649A96" w:rsidR="001370D3" w:rsidRPr="001370D3" w:rsidRDefault="001370D3" w:rsidP="00563508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</w:pPr>
                            <w:r w:rsidRPr="001370D3"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  <w:t xml:space="preserve">Match d’ouverture </w:t>
                            </w:r>
                            <w:r w:rsidR="0009296D"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  <w:t>R</w:t>
                            </w:r>
                            <w:r w:rsidRPr="001370D3"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  <w:t xml:space="preserve">égion </w:t>
                            </w:r>
                            <w:r w:rsidR="0009296D"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  <w:t xml:space="preserve">F </w:t>
                            </w:r>
                            <w:r w:rsidRPr="001370D3"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  <w:t>à 17h30</w:t>
                            </w:r>
                          </w:p>
                          <w:p w14:paraId="63FCBEC3" w14:textId="42DB1757" w:rsidR="001370D3" w:rsidRPr="001370D3" w:rsidRDefault="001370D3" w:rsidP="001370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1370D3">
                              <w:rPr>
                                <w:rFonts w:ascii="Bodoni MT" w:hAnsi="Bodoni MT"/>
                                <w:b/>
                                <w:bCs/>
                                <w:color w:val="337593"/>
                                <w:sz w:val="44"/>
                                <w:szCs w:val="44"/>
                                <w:highlight w:val="lightGray"/>
                              </w:rPr>
                              <w:t>Montfort Talensac / Chantepie</w:t>
                            </w:r>
                          </w:p>
                          <w:p w14:paraId="4B3536A4" w14:textId="77777777" w:rsidR="00714FFC" w:rsidRDefault="00714FFC" w:rsidP="00563508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63508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Salle de la </w:t>
                            </w:r>
                            <w:proofErr w:type="spellStart"/>
                            <w:r w:rsidRPr="00563508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Hunaudière</w:t>
                            </w:r>
                            <w:proofErr w:type="spellEnd"/>
                            <w:r w:rsidRPr="00563508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à Talensac</w:t>
                            </w:r>
                          </w:p>
                          <w:p w14:paraId="537E1754" w14:textId="77777777" w:rsidR="00563508" w:rsidRDefault="00563508" w:rsidP="005635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63508"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Buvette – hot dog</w:t>
                            </w:r>
                          </w:p>
                          <w:p w14:paraId="2751E4FB" w14:textId="77777777" w:rsidR="00CC7DC1" w:rsidRPr="00CC7DC1" w:rsidRDefault="00CC7DC1" w:rsidP="005635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CC7DC1"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Entrée gratuite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66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3pt;margin-top:466.25pt;width:519.5pt;height:219.4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" filled="f" stroked="f">
                <v:shadow on="t" color="white [3212]" offset="0,4pt"/>
                <v:textbox>
                  <w:txbxContent>
                    <w:p w14:paraId="45D3035F" w14:textId="2C3F0E7E" w:rsidR="00714FFC" w:rsidRDefault="00714FFC" w:rsidP="0056350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563508"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Vendredi 30 août à 20h</w:t>
                      </w:r>
                    </w:p>
                    <w:p w14:paraId="0A1BB465" w14:textId="7E649A96" w:rsidR="001370D3" w:rsidRPr="001370D3" w:rsidRDefault="001370D3" w:rsidP="00563508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</w:pPr>
                      <w:r w:rsidRPr="001370D3"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  <w:t xml:space="preserve">Match d’ouverture </w:t>
                      </w:r>
                      <w:r w:rsidR="0009296D"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  <w:t>R</w:t>
                      </w:r>
                      <w:r w:rsidRPr="001370D3"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  <w:t xml:space="preserve">égion </w:t>
                      </w:r>
                      <w:r w:rsidR="0009296D"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  <w:t xml:space="preserve">F </w:t>
                      </w:r>
                      <w:r w:rsidRPr="001370D3"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  <w:t>à 17h30</w:t>
                      </w:r>
                    </w:p>
                    <w:p w14:paraId="63FCBEC3" w14:textId="42DB1757" w:rsidR="001370D3" w:rsidRPr="001370D3" w:rsidRDefault="001370D3" w:rsidP="001370D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1370D3">
                        <w:rPr>
                          <w:rFonts w:ascii="Bodoni MT" w:hAnsi="Bodoni MT"/>
                          <w:b/>
                          <w:bCs/>
                          <w:color w:val="337593"/>
                          <w:sz w:val="44"/>
                          <w:szCs w:val="44"/>
                          <w:highlight w:val="lightGray"/>
                        </w:rPr>
                        <w:t>Montfort Talensac / Chantepie</w:t>
                      </w:r>
                    </w:p>
                    <w:p w14:paraId="4B3536A4" w14:textId="77777777" w:rsidR="00714FFC" w:rsidRDefault="00714FFC" w:rsidP="00563508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63508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Salle de la </w:t>
                      </w:r>
                      <w:proofErr w:type="spellStart"/>
                      <w:r w:rsidRPr="00563508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Hunaudière</w:t>
                      </w:r>
                      <w:proofErr w:type="spellEnd"/>
                      <w:r w:rsidRPr="00563508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à Talensac</w:t>
                      </w:r>
                    </w:p>
                    <w:p w14:paraId="537E1754" w14:textId="77777777" w:rsidR="00563508" w:rsidRDefault="00563508" w:rsidP="0056350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63508">
                        <w:rPr>
                          <w:rFonts w:ascii="Arial Black" w:hAnsi="Arial Black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Buvette – hot dog</w:t>
                      </w:r>
                    </w:p>
                    <w:p w14:paraId="2751E4FB" w14:textId="77777777" w:rsidR="00CC7DC1" w:rsidRPr="00CC7DC1" w:rsidRDefault="00CC7DC1" w:rsidP="0056350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CC7DC1">
                        <w:rPr>
                          <w:rFonts w:ascii="Arial Black" w:hAnsi="Arial Black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Entrée gratuite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0D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D006CF" wp14:editId="292DC849">
                <wp:simplePos x="0" y="0"/>
                <wp:positionH relativeFrom="margin">
                  <wp:posOffset>14554</wp:posOffset>
                </wp:positionH>
                <wp:positionV relativeFrom="paragraph">
                  <wp:posOffset>4064584</wp:posOffset>
                </wp:positionV>
                <wp:extent cx="6694805" cy="1955800"/>
                <wp:effectExtent l="0" t="0" r="10795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955800"/>
                        </a:xfrm>
                        <a:prstGeom prst="rect">
                          <a:avLst/>
                        </a:prstGeom>
                        <a:solidFill>
                          <a:srgbClr val="72A0F4">
                            <a:alpha val="56863"/>
                          </a:srgbClr>
                        </a:solidFill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5DCED" w14:textId="77777777" w:rsidR="00714FFC" w:rsidRDefault="00714FFC" w:rsidP="00714F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Rennes CPB (PNF)</w:t>
                            </w:r>
                          </w:p>
                          <w:p w14:paraId="499971B9" w14:textId="77777777" w:rsidR="00714FFC" w:rsidRPr="00714FFC" w:rsidRDefault="00714FFC" w:rsidP="00714F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Rennes PA (NF3)</w:t>
                            </w:r>
                          </w:p>
                          <w:p w14:paraId="1EACA931" w14:textId="77777777" w:rsidR="00714FFC" w:rsidRDefault="00714FFC" w:rsidP="00714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06CF" id="_x0000_s1027" type="#_x0000_t202" style="position:absolute;margin-left:1.15pt;margin-top:320.05pt;width:527.15pt;height:1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" fillcolor="#72a0f4" strokecolor="#4472c4 [3204]" strokeweight="1pt">
                <v:fill opacity="37265f"/>
                <v:textbox>
                  <w:txbxContent>
                    <w:p w14:paraId="6A25DCED" w14:textId="77777777" w:rsidR="00714FFC" w:rsidRDefault="00714FFC" w:rsidP="00714F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Rennes CPB (PNF)</w:t>
                      </w:r>
                    </w:p>
                    <w:p w14:paraId="499971B9" w14:textId="77777777" w:rsidR="00714FFC" w:rsidRPr="00714FFC" w:rsidRDefault="00714FFC" w:rsidP="00714F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Rennes PA (NF3)</w:t>
                      </w:r>
                    </w:p>
                    <w:p w14:paraId="1EACA931" w14:textId="77777777" w:rsidR="00714FFC" w:rsidRDefault="00714FFC" w:rsidP="00714FF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0D3">
        <w:rPr>
          <w:noProof/>
        </w:rPr>
        <w:drawing>
          <wp:anchor distT="0" distB="0" distL="114300" distR="114300" simplePos="0" relativeHeight="251660288" behindDoc="1" locked="0" layoutInCell="1" allowOverlap="1" wp14:anchorId="3779D13C" wp14:editId="5637974E">
            <wp:simplePos x="0" y="0"/>
            <wp:positionH relativeFrom="margin">
              <wp:align>left</wp:align>
            </wp:positionH>
            <wp:positionV relativeFrom="paragraph">
              <wp:posOffset>298679</wp:posOffset>
            </wp:positionV>
            <wp:extent cx="6599582" cy="45356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82" cy="4535643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effectLst>
                      <a:softEdge rad="393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3D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C1732" wp14:editId="5F9D212F">
                <wp:simplePos x="0" y="0"/>
                <wp:positionH relativeFrom="column">
                  <wp:posOffset>-189186</wp:posOffset>
                </wp:positionH>
                <wp:positionV relativeFrom="paragraph">
                  <wp:posOffset>-126124</wp:posOffset>
                </wp:positionV>
                <wp:extent cx="6968358" cy="10042634"/>
                <wp:effectExtent l="19050" t="19050" r="42545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58" cy="10042634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931B" id="Rectangle 7" o:spid="_x0000_s1026" style="position:absolute;margin-left:-14.9pt;margin-top:-9.95pt;width:548.7pt;height:79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" filled="f" strokecolor="black [3213]" strokeweight="5pt"/>
            </w:pict>
          </mc:Fallback>
        </mc:AlternateContent>
      </w:r>
      <w:r w:rsidR="0056350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0AFFC4" wp14:editId="5602BFCB">
                <wp:simplePos x="0" y="0"/>
                <wp:positionH relativeFrom="margin">
                  <wp:posOffset>316361</wp:posOffset>
                </wp:positionH>
                <wp:positionV relativeFrom="paragraph">
                  <wp:posOffset>9238023</wp:posOffset>
                </wp:positionV>
                <wp:extent cx="640842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88F6" w14:textId="77777777" w:rsidR="00563508" w:rsidRPr="00563508" w:rsidRDefault="00563508" w:rsidP="00563508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563508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Organisé par le club de basket de Talensac</w:t>
                            </w:r>
                            <w:r w:rsidR="00CC7DC1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– es-talensac.fr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AFFC4" id="_x0000_s1028" type="#_x0000_t202" style="position:absolute;margin-left:24.9pt;margin-top:727.4pt;width:504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" stroked="f">
                <v:textbox style="mso-fit-shape-to-text:t">
                  <w:txbxContent>
                    <w:p w14:paraId="100988F6" w14:textId="77777777" w:rsidR="00563508" w:rsidRPr="00563508" w:rsidRDefault="00563508" w:rsidP="00563508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563508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Organisé par le club de basket de Talensac</w:t>
                      </w:r>
                      <w:r w:rsidR="00CC7DC1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– es-talensac.fr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F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4B46D" wp14:editId="780A7FBA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94805" cy="1701165"/>
                <wp:effectExtent l="0" t="0" r="10795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701165"/>
                        </a:xfrm>
                        <a:prstGeom prst="rect">
                          <a:avLst/>
                        </a:prstGeom>
                        <a:solidFill>
                          <a:srgbClr val="1237EE">
                            <a:alpha val="56863"/>
                          </a:srgbClr>
                        </a:solidFill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E6F82" w14:textId="77777777" w:rsidR="00714FFC" w:rsidRPr="00714FFC" w:rsidRDefault="00714FFC" w:rsidP="00714F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14FF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Match de basket féminin de pré saison</w:t>
                            </w:r>
                          </w:p>
                          <w:p w14:paraId="5D98D2B3" w14:textId="77777777" w:rsidR="00714FFC" w:rsidRDefault="00714FFC" w:rsidP="00714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B46D" id="_x0000_s1029" type="#_x0000_t202" style="position:absolute;margin-left:475.95pt;margin-top:.3pt;width:527.15pt;height:133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" fillcolor="#1237ee" strokecolor="#4472c4 [3204]" strokeweight="1pt">
                <v:fill opacity="37265f"/>
                <v:textbox>
                  <w:txbxContent>
                    <w:p w14:paraId="6FCE6F82" w14:textId="77777777" w:rsidR="00714FFC" w:rsidRPr="00714FFC" w:rsidRDefault="00714FFC" w:rsidP="00714F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714FF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Match de basket féminin de pré saison</w:t>
                      </w:r>
                    </w:p>
                    <w:p w14:paraId="5D98D2B3" w14:textId="77777777" w:rsidR="00714FFC" w:rsidRDefault="00714FFC" w:rsidP="00714FF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5764" w:rsidSect="00714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9B"/>
    <w:rsid w:val="0009296D"/>
    <w:rsid w:val="000E3D08"/>
    <w:rsid w:val="001370D3"/>
    <w:rsid w:val="001F1A9B"/>
    <w:rsid w:val="00563508"/>
    <w:rsid w:val="00714FFC"/>
    <w:rsid w:val="00A406C4"/>
    <w:rsid w:val="00BD5709"/>
    <w:rsid w:val="00CC5764"/>
    <w:rsid w:val="00CC7DC1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53B30C89"/>
  <w15:chartTrackingRefBased/>
  <w15:docId w15:val="{B4B9E998-89C1-4A31-8A90-DB2F100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A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teezy.com/people/24686-basketball-players-vector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Servane Paris</dc:creator>
  <cp:keywords/>
  <dc:description/>
  <cp:lastModifiedBy>Servane Paris</cp:lastModifiedBy>
  <cp:revision>2</cp:revision>
  <cp:lastPrinted>2019-08-22T15:47:00Z</cp:lastPrinted>
  <dcterms:created xsi:type="dcterms:W3CDTF">2019-08-21T16:38:00Z</dcterms:created>
  <dcterms:modified xsi:type="dcterms:W3CDTF">2019-08-22T15:47:00Z</dcterms:modified>
</cp:coreProperties>
</file>